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05D" w:rsidRPr="006F7427" w:rsidRDefault="00D9005D" w:rsidP="00D9005D">
      <w:pPr>
        <w:jc w:val="center"/>
        <w:rPr>
          <w:rFonts w:asciiTheme="majorEastAsia" w:eastAsiaTheme="majorEastAsia" w:hAnsiTheme="majorEastAsia"/>
          <w:b/>
          <w:sz w:val="24"/>
          <w:szCs w:val="24"/>
        </w:rPr>
      </w:pPr>
      <w:bookmarkStart w:id="0" w:name="_GoBack"/>
      <w:bookmarkEnd w:id="0"/>
      <w:r w:rsidRPr="006F7427">
        <w:rPr>
          <w:rFonts w:asciiTheme="majorEastAsia" w:eastAsiaTheme="majorEastAsia" w:hAnsiTheme="majorEastAsia" w:hint="eastAsia"/>
          <w:b/>
          <w:sz w:val="24"/>
          <w:szCs w:val="24"/>
        </w:rPr>
        <w:t>規約</w:t>
      </w:r>
    </w:p>
    <w:p w:rsidR="00D9005D" w:rsidRPr="006F7427" w:rsidRDefault="00D9005D" w:rsidP="00D9005D">
      <w:pPr>
        <w:rPr>
          <w:rFonts w:asciiTheme="majorEastAsia" w:eastAsiaTheme="majorEastAsia" w:hAnsiTheme="majorEastAsia"/>
          <w:b/>
          <w:sz w:val="24"/>
          <w:szCs w:val="24"/>
        </w:rPr>
      </w:pP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（名称）</w:t>
      </w:r>
    </w:p>
    <w:p w:rsidR="00E93632"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第1条　本会は、　　　　　　　　という。</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（事務局）</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第2条　本会の事務局を敦賀市　　　　　　　　に置く。</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（目的）</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第3条　本会は、　　　　　　　　を目的とする。</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（事業）</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第4条　本会は、第3条の目的を達成するため、次の事業を行う。</w:t>
      </w:r>
    </w:p>
    <w:p w:rsidR="00D9005D" w:rsidRPr="006F7427" w:rsidRDefault="00D9005D" w:rsidP="00D9005D">
      <w:pPr>
        <w:pStyle w:val="a3"/>
        <w:numPr>
          <w:ilvl w:val="0"/>
          <w:numId w:val="1"/>
        </w:numPr>
        <w:ind w:leftChars="0"/>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 xml:space="preserve">　　　　　　　　　　　事業</w:t>
      </w:r>
    </w:p>
    <w:p w:rsidR="00D9005D" w:rsidRPr="006F7427" w:rsidRDefault="00D9005D" w:rsidP="00D9005D">
      <w:pPr>
        <w:pStyle w:val="a3"/>
        <w:numPr>
          <w:ilvl w:val="0"/>
          <w:numId w:val="1"/>
        </w:numPr>
        <w:ind w:leftChars="0"/>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 xml:space="preserve">　　　　　　　　　　　事業</w:t>
      </w:r>
    </w:p>
    <w:p w:rsidR="00D9005D" w:rsidRPr="006F7427" w:rsidRDefault="00D9005D" w:rsidP="00D9005D">
      <w:pPr>
        <w:pStyle w:val="a3"/>
        <w:numPr>
          <w:ilvl w:val="0"/>
          <w:numId w:val="1"/>
        </w:numPr>
        <w:ind w:leftChars="0"/>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 xml:space="preserve">　　　　　　　　　　　事業</w:t>
      </w:r>
    </w:p>
    <w:p w:rsidR="00D9005D" w:rsidRPr="006F7427" w:rsidRDefault="00D9005D" w:rsidP="00D9005D">
      <w:pPr>
        <w:pStyle w:val="a3"/>
        <w:numPr>
          <w:ilvl w:val="0"/>
          <w:numId w:val="1"/>
        </w:numPr>
        <w:ind w:leftChars="0"/>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 xml:space="preserve">　その他目的を達成するために必要な事業</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（会員）</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第5条　入会希望者は事務局に入会希望書の提出を行い、本会の目的に適する人物であり、且つ本会の運営上の妨げにならないと認められた場合に会員となることができる。</w:t>
      </w:r>
    </w:p>
    <w:p w:rsidR="00D9005D" w:rsidRPr="006F7427" w:rsidRDefault="00E93632"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 xml:space="preserve">2　　</w:t>
      </w:r>
      <w:r w:rsidR="00D9005D" w:rsidRPr="006F7427">
        <w:rPr>
          <w:rFonts w:asciiTheme="majorEastAsia" w:eastAsiaTheme="majorEastAsia" w:hAnsiTheme="majorEastAsia" w:hint="eastAsia"/>
          <w:b/>
          <w:sz w:val="24"/>
          <w:szCs w:val="24"/>
        </w:rPr>
        <w:t>会員は、退会届を事務局に提出することで退会できるものとする。</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（会費）</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w:t>
      </w:r>
      <w:r w:rsidR="00E93632" w:rsidRPr="006F7427">
        <w:rPr>
          <w:rFonts w:asciiTheme="majorEastAsia" w:eastAsiaTheme="majorEastAsia" w:hAnsiTheme="majorEastAsia" w:hint="eastAsia"/>
          <w:b/>
          <w:sz w:val="24"/>
          <w:szCs w:val="24"/>
        </w:rPr>
        <w:t>6</w:t>
      </w:r>
      <w:r w:rsidRPr="006F7427">
        <w:rPr>
          <w:rFonts w:asciiTheme="majorEastAsia" w:eastAsiaTheme="majorEastAsia" w:hAnsiTheme="majorEastAsia" w:hint="eastAsia"/>
          <w:b/>
          <w:sz w:val="24"/>
          <w:szCs w:val="24"/>
        </w:rPr>
        <w:t>条　会費は、年　　　円とする。</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（会員の資格の喪失）</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w:t>
      </w:r>
      <w:r w:rsidR="00E93632" w:rsidRPr="006F7427">
        <w:rPr>
          <w:rFonts w:asciiTheme="majorEastAsia" w:eastAsiaTheme="majorEastAsia" w:hAnsiTheme="majorEastAsia" w:hint="eastAsia"/>
          <w:b/>
          <w:sz w:val="24"/>
          <w:szCs w:val="24"/>
        </w:rPr>
        <w:t>7</w:t>
      </w:r>
      <w:r w:rsidRPr="006F7427">
        <w:rPr>
          <w:rFonts w:asciiTheme="majorEastAsia" w:eastAsiaTheme="majorEastAsia" w:hAnsiTheme="majorEastAsia" w:hint="eastAsia"/>
          <w:b/>
          <w:sz w:val="24"/>
          <w:szCs w:val="24"/>
        </w:rPr>
        <w:t>条　会員が次の各号の一に該当するに至ったときは、その資格を喪失する。</w:t>
      </w:r>
    </w:p>
    <w:p w:rsidR="00D9005D" w:rsidRPr="006F7427" w:rsidRDefault="00D9005D" w:rsidP="00D9005D">
      <w:pPr>
        <w:pStyle w:val="a3"/>
        <w:numPr>
          <w:ilvl w:val="0"/>
          <w:numId w:val="2"/>
        </w:numPr>
        <w:ind w:leftChars="0"/>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 xml:space="preserve">　退会届の提出があったとき。</w:t>
      </w:r>
    </w:p>
    <w:p w:rsidR="00D9005D" w:rsidRPr="006F7427" w:rsidRDefault="00D9005D" w:rsidP="00D9005D">
      <w:pPr>
        <w:pStyle w:val="a3"/>
        <w:numPr>
          <w:ilvl w:val="0"/>
          <w:numId w:val="2"/>
        </w:numPr>
        <w:ind w:leftChars="0"/>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 xml:space="preserve">　団体が消滅したとき。</w:t>
      </w:r>
    </w:p>
    <w:p w:rsidR="00D9005D" w:rsidRPr="006F7427" w:rsidRDefault="00D9005D" w:rsidP="00D9005D">
      <w:pPr>
        <w:pStyle w:val="a3"/>
        <w:numPr>
          <w:ilvl w:val="0"/>
          <w:numId w:val="2"/>
        </w:numPr>
        <w:ind w:leftChars="0"/>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 xml:space="preserve">　除名されたとき。</w:t>
      </w:r>
    </w:p>
    <w:p w:rsidR="00D9005D" w:rsidRPr="006F7427" w:rsidRDefault="00D9005D" w:rsidP="00D9005D">
      <w:pPr>
        <w:pStyle w:val="a3"/>
        <w:numPr>
          <w:ilvl w:val="0"/>
          <w:numId w:val="2"/>
        </w:numPr>
        <w:ind w:leftChars="0"/>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 xml:space="preserve">　会員が正当な理由なく会費を滞納し、かつ催告に応じないとき。</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（除名）</w:t>
      </w:r>
    </w:p>
    <w:p w:rsidR="00D9005D" w:rsidRPr="006F7427" w:rsidRDefault="00D9005D" w:rsidP="00D9005D">
      <w:pPr>
        <w:ind w:left="241" w:hangingChars="100" w:hanging="241"/>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w:t>
      </w:r>
      <w:r w:rsidR="00E93632" w:rsidRPr="006F7427">
        <w:rPr>
          <w:rFonts w:asciiTheme="majorEastAsia" w:eastAsiaTheme="majorEastAsia" w:hAnsiTheme="majorEastAsia" w:hint="eastAsia"/>
          <w:b/>
          <w:sz w:val="24"/>
          <w:szCs w:val="24"/>
        </w:rPr>
        <w:t>8</w:t>
      </w:r>
      <w:r w:rsidRPr="006F7427">
        <w:rPr>
          <w:rFonts w:asciiTheme="majorEastAsia" w:eastAsiaTheme="majorEastAsia" w:hAnsiTheme="majorEastAsia" w:hint="eastAsia"/>
          <w:b/>
          <w:sz w:val="24"/>
          <w:szCs w:val="24"/>
        </w:rPr>
        <w:t>条　会員が次の各号の一に該当するに至ったときは、会の議決により、これを除名することができる。</w:t>
      </w:r>
    </w:p>
    <w:p w:rsidR="00D9005D" w:rsidRPr="006F7427" w:rsidRDefault="00D9005D" w:rsidP="00D9005D">
      <w:pPr>
        <w:pStyle w:val="a3"/>
        <w:numPr>
          <w:ilvl w:val="0"/>
          <w:numId w:val="3"/>
        </w:numPr>
        <w:ind w:leftChars="0"/>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 xml:space="preserve">　本規約等に違反したとき。</w:t>
      </w:r>
    </w:p>
    <w:p w:rsidR="00D9005D" w:rsidRPr="006F7427" w:rsidRDefault="00D9005D" w:rsidP="00D9005D">
      <w:pPr>
        <w:pStyle w:val="a3"/>
        <w:numPr>
          <w:ilvl w:val="0"/>
          <w:numId w:val="3"/>
        </w:numPr>
        <w:ind w:leftChars="0"/>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 xml:space="preserve">　本会の名誉を傷つけ、又は目的に反する行為をしたとき。</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（拠出金品の不返還）</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w:t>
      </w:r>
      <w:r w:rsidR="00E93632" w:rsidRPr="006F7427">
        <w:rPr>
          <w:rFonts w:asciiTheme="majorEastAsia" w:eastAsiaTheme="majorEastAsia" w:hAnsiTheme="majorEastAsia" w:hint="eastAsia"/>
          <w:b/>
          <w:sz w:val="24"/>
          <w:szCs w:val="24"/>
        </w:rPr>
        <w:t>9</w:t>
      </w:r>
      <w:r w:rsidRPr="006F7427">
        <w:rPr>
          <w:rFonts w:asciiTheme="majorEastAsia" w:eastAsiaTheme="majorEastAsia" w:hAnsiTheme="majorEastAsia" w:hint="eastAsia"/>
          <w:b/>
          <w:sz w:val="24"/>
          <w:szCs w:val="24"/>
        </w:rPr>
        <w:t>条　既納の会費及びその他の拠出金品は、返還しない。</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（役員）</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第1</w:t>
      </w:r>
      <w:r w:rsidR="00E93632" w:rsidRPr="006F7427">
        <w:rPr>
          <w:rFonts w:asciiTheme="majorEastAsia" w:eastAsiaTheme="majorEastAsia" w:hAnsiTheme="majorEastAsia" w:hint="eastAsia"/>
          <w:b/>
          <w:sz w:val="24"/>
          <w:szCs w:val="24"/>
        </w:rPr>
        <w:t>0</w:t>
      </w:r>
      <w:r w:rsidRPr="006F7427">
        <w:rPr>
          <w:rFonts w:asciiTheme="majorEastAsia" w:eastAsiaTheme="majorEastAsia" w:hAnsiTheme="majorEastAsia" w:hint="eastAsia"/>
          <w:b/>
          <w:sz w:val="24"/>
          <w:szCs w:val="24"/>
        </w:rPr>
        <w:t>条　この会に次の役員を置く。</w:t>
      </w:r>
    </w:p>
    <w:p w:rsidR="00D9005D" w:rsidRPr="006F7427" w:rsidRDefault="00D9005D" w:rsidP="00D9005D">
      <w:pPr>
        <w:pStyle w:val="a3"/>
        <w:numPr>
          <w:ilvl w:val="0"/>
          <w:numId w:val="4"/>
        </w:numPr>
        <w:ind w:leftChars="0"/>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lastRenderedPageBreak/>
        <w:t xml:space="preserve">　会長　　人とする。</w:t>
      </w:r>
    </w:p>
    <w:p w:rsidR="00D9005D" w:rsidRPr="006F7427" w:rsidRDefault="00D9005D" w:rsidP="00D9005D">
      <w:pPr>
        <w:pStyle w:val="a3"/>
        <w:numPr>
          <w:ilvl w:val="0"/>
          <w:numId w:val="4"/>
        </w:numPr>
        <w:ind w:leftChars="0"/>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 xml:space="preserve">　副会長　　人以上とする。</w:t>
      </w:r>
    </w:p>
    <w:p w:rsidR="00D9005D" w:rsidRPr="006F7427" w:rsidRDefault="00D9005D" w:rsidP="00D9005D">
      <w:pPr>
        <w:pStyle w:val="a3"/>
        <w:numPr>
          <w:ilvl w:val="0"/>
          <w:numId w:val="3"/>
        </w:numPr>
        <w:ind w:leftChars="0"/>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 xml:space="preserve">　会計　　　人以上とする。</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（選任等）</w:t>
      </w:r>
    </w:p>
    <w:p w:rsidR="00D9005D" w:rsidRPr="006F7427" w:rsidRDefault="00D9005D" w:rsidP="00D9005D">
      <w:pPr>
        <w:ind w:left="241" w:hangingChars="100" w:hanging="241"/>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第1</w:t>
      </w:r>
      <w:r w:rsidR="00E93632" w:rsidRPr="006F7427">
        <w:rPr>
          <w:rFonts w:asciiTheme="majorEastAsia" w:eastAsiaTheme="majorEastAsia" w:hAnsiTheme="majorEastAsia" w:hint="eastAsia"/>
          <w:b/>
          <w:sz w:val="24"/>
          <w:szCs w:val="24"/>
        </w:rPr>
        <w:t>1</w:t>
      </w:r>
      <w:r w:rsidRPr="006F7427">
        <w:rPr>
          <w:rFonts w:asciiTheme="majorEastAsia" w:eastAsiaTheme="majorEastAsia" w:hAnsiTheme="majorEastAsia" w:hint="eastAsia"/>
          <w:b/>
          <w:sz w:val="24"/>
          <w:szCs w:val="24"/>
        </w:rPr>
        <w:t>条　役員は、総会において選任し、役員の任期は、　年とする。ただし、再任を妨げない。</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（職務）</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第1</w:t>
      </w:r>
      <w:r w:rsidR="00E93632" w:rsidRPr="006F7427">
        <w:rPr>
          <w:rFonts w:asciiTheme="majorEastAsia" w:eastAsiaTheme="majorEastAsia" w:hAnsiTheme="majorEastAsia" w:hint="eastAsia"/>
          <w:b/>
          <w:sz w:val="24"/>
          <w:szCs w:val="24"/>
        </w:rPr>
        <w:t>2</w:t>
      </w:r>
      <w:r w:rsidRPr="006F7427">
        <w:rPr>
          <w:rFonts w:asciiTheme="majorEastAsia" w:eastAsiaTheme="majorEastAsia" w:hAnsiTheme="majorEastAsia" w:hint="eastAsia"/>
          <w:b/>
          <w:sz w:val="24"/>
          <w:szCs w:val="24"/>
        </w:rPr>
        <w:t xml:space="preserve">条　</w:t>
      </w:r>
      <w:r w:rsidR="00E93632" w:rsidRPr="006F7427">
        <w:rPr>
          <w:rFonts w:asciiTheme="majorEastAsia" w:eastAsiaTheme="majorEastAsia" w:hAnsiTheme="majorEastAsia" w:hint="eastAsia"/>
          <w:b/>
          <w:sz w:val="24"/>
          <w:szCs w:val="24"/>
        </w:rPr>
        <w:t>会長は、この会を代表し、その事業</w:t>
      </w:r>
      <w:r w:rsidRPr="006F7427">
        <w:rPr>
          <w:rFonts w:asciiTheme="majorEastAsia" w:eastAsiaTheme="majorEastAsia" w:hAnsiTheme="majorEastAsia" w:hint="eastAsia"/>
          <w:b/>
          <w:sz w:val="24"/>
          <w:szCs w:val="24"/>
        </w:rPr>
        <w:t>を監督する。</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2　　副会長は、会長を補佐し、会長に事故あるとき又は会長が欠けたときは、その職務を</w:t>
      </w:r>
    </w:p>
    <w:p w:rsidR="00D9005D" w:rsidRPr="006F7427" w:rsidRDefault="00D9005D" w:rsidP="00D9005D">
      <w:pPr>
        <w:ind w:firstLineChars="150" w:firstLine="361"/>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代行する。</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3　　会計は、会の経理及び財産の管理を行う。</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（総会）</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第1</w:t>
      </w:r>
      <w:r w:rsidR="00E93632" w:rsidRPr="006F7427">
        <w:rPr>
          <w:rFonts w:asciiTheme="majorEastAsia" w:eastAsiaTheme="majorEastAsia" w:hAnsiTheme="majorEastAsia" w:hint="eastAsia"/>
          <w:b/>
          <w:sz w:val="24"/>
          <w:szCs w:val="24"/>
        </w:rPr>
        <w:t>3</w:t>
      </w:r>
      <w:r w:rsidRPr="006F7427">
        <w:rPr>
          <w:rFonts w:asciiTheme="majorEastAsia" w:eastAsiaTheme="majorEastAsia" w:hAnsiTheme="majorEastAsia" w:hint="eastAsia"/>
          <w:b/>
          <w:sz w:val="24"/>
          <w:szCs w:val="24"/>
        </w:rPr>
        <w:t>条　総会は、会員をもって構成し、年　回会長が招集する。</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（定足数）</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第1</w:t>
      </w:r>
      <w:r w:rsidR="00E93632" w:rsidRPr="006F7427">
        <w:rPr>
          <w:rFonts w:asciiTheme="majorEastAsia" w:eastAsiaTheme="majorEastAsia" w:hAnsiTheme="majorEastAsia" w:hint="eastAsia"/>
          <w:b/>
          <w:sz w:val="24"/>
          <w:szCs w:val="24"/>
        </w:rPr>
        <w:t>4</w:t>
      </w:r>
      <w:r w:rsidRPr="006F7427">
        <w:rPr>
          <w:rFonts w:asciiTheme="majorEastAsia" w:eastAsiaTheme="majorEastAsia" w:hAnsiTheme="majorEastAsia" w:hint="eastAsia"/>
          <w:b/>
          <w:sz w:val="24"/>
          <w:szCs w:val="24"/>
        </w:rPr>
        <w:t>条　総会は、会員総数の過半数によって成立する。</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（議長）</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第1</w:t>
      </w:r>
      <w:r w:rsidR="00E93632" w:rsidRPr="006F7427">
        <w:rPr>
          <w:rFonts w:asciiTheme="majorEastAsia" w:eastAsiaTheme="majorEastAsia" w:hAnsiTheme="majorEastAsia" w:hint="eastAsia"/>
          <w:b/>
          <w:sz w:val="24"/>
          <w:szCs w:val="24"/>
        </w:rPr>
        <w:t>5</w:t>
      </w:r>
      <w:r w:rsidRPr="006F7427">
        <w:rPr>
          <w:rFonts w:asciiTheme="majorEastAsia" w:eastAsiaTheme="majorEastAsia" w:hAnsiTheme="majorEastAsia" w:hint="eastAsia"/>
          <w:b/>
          <w:sz w:val="24"/>
          <w:szCs w:val="24"/>
        </w:rPr>
        <w:t>条　総会の議長は、会長又は会長の指名を受けた者が行う。</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（議決）</w:t>
      </w:r>
    </w:p>
    <w:p w:rsidR="00D9005D" w:rsidRPr="006F7427" w:rsidRDefault="00D9005D" w:rsidP="00D9005D">
      <w:pPr>
        <w:ind w:left="241" w:hangingChars="100" w:hanging="241"/>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第1</w:t>
      </w:r>
      <w:r w:rsidR="00E93632" w:rsidRPr="006F7427">
        <w:rPr>
          <w:rFonts w:asciiTheme="majorEastAsia" w:eastAsiaTheme="majorEastAsia" w:hAnsiTheme="majorEastAsia" w:hint="eastAsia"/>
          <w:b/>
          <w:sz w:val="24"/>
          <w:szCs w:val="24"/>
        </w:rPr>
        <w:t>6</w:t>
      </w:r>
      <w:r w:rsidRPr="006F7427">
        <w:rPr>
          <w:rFonts w:asciiTheme="majorEastAsia" w:eastAsiaTheme="majorEastAsia" w:hAnsiTheme="majorEastAsia" w:hint="eastAsia"/>
          <w:b/>
          <w:sz w:val="24"/>
          <w:szCs w:val="24"/>
        </w:rPr>
        <w:t>条　総会は、出席した会員の過半数をもって決し、可否同数のときは、議長の決するところによる。</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2　　やむを得ない理由のため総会に出席できない会員は、書面をもって表決し、又は他の</w:t>
      </w:r>
    </w:p>
    <w:p w:rsidR="00D9005D" w:rsidRPr="006F7427" w:rsidRDefault="00D9005D" w:rsidP="00D9005D">
      <w:pPr>
        <w:ind w:firstLineChars="150" w:firstLine="361"/>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会員を代理人として表決を委任することができる。</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（事業年度）</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第1</w:t>
      </w:r>
      <w:r w:rsidR="00E93632" w:rsidRPr="006F7427">
        <w:rPr>
          <w:rFonts w:asciiTheme="majorEastAsia" w:eastAsiaTheme="majorEastAsia" w:hAnsiTheme="majorEastAsia" w:hint="eastAsia"/>
          <w:b/>
          <w:sz w:val="24"/>
          <w:szCs w:val="24"/>
        </w:rPr>
        <w:t>7</w:t>
      </w:r>
      <w:r w:rsidRPr="006F7427">
        <w:rPr>
          <w:rFonts w:asciiTheme="majorEastAsia" w:eastAsiaTheme="majorEastAsia" w:hAnsiTheme="majorEastAsia" w:hint="eastAsia"/>
          <w:b/>
          <w:sz w:val="24"/>
          <w:szCs w:val="24"/>
        </w:rPr>
        <w:t>条　事業年度は、毎年4月1日に始まり翌年3月31日に終わるものとする。</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（委任）</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第</w:t>
      </w:r>
      <w:r w:rsidR="00E93632" w:rsidRPr="006F7427">
        <w:rPr>
          <w:rFonts w:asciiTheme="majorEastAsia" w:eastAsiaTheme="majorEastAsia" w:hAnsiTheme="majorEastAsia" w:hint="eastAsia"/>
          <w:b/>
          <w:sz w:val="24"/>
          <w:szCs w:val="24"/>
        </w:rPr>
        <w:t>18</w:t>
      </w:r>
      <w:r w:rsidRPr="006F7427">
        <w:rPr>
          <w:rFonts w:asciiTheme="majorEastAsia" w:eastAsiaTheme="majorEastAsia" w:hAnsiTheme="majorEastAsia" w:hint="eastAsia"/>
          <w:b/>
          <w:sz w:val="24"/>
          <w:szCs w:val="24"/>
        </w:rPr>
        <w:t>条　この規約のほか必要な事項は、会長が別に定める。</w:t>
      </w:r>
    </w:p>
    <w:p w:rsidR="00D9005D" w:rsidRPr="006F7427" w:rsidRDefault="00D9005D" w:rsidP="00D9005D">
      <w:pPr>
        <w:rPr>
          <w:rFonts w:asciiTheme="majorEastAsia" w:eastAsiaTheme="majorEastAsia" w:hAnsiTheme="majorEastAsia"/>
          <w:b/>
          <w:sz w:val="24"/>
          <w:szCs w:val="24"/>
        </w:rPr>
      </w:pPr>
    </w:p>
    <w:p w:rsidR="00D9005D" w:rsidRPr="006F7427" w:rsidRDefault="00D9005D" w:rsidP="00D9005D">
      <w:pPr>
        <w:ind w:firstLineChars="100" w:firstLine="241"/>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附　則</w:t>
      </w:r>
    </w:p>
    <w:p w:rsidR="00D9005D" w:rsidRPr="006F7427" w:rsidRDefault="00D9005D" w:rsidP="00D9005D">
      <w:pPr>
        <w:rPr>
          <w:rFonts w:asciiTheme="majorEastAsia" w:eastAsiaTheme="majorEastAsia" w:hAnsiTheme="majorEastAsia"/>
          <w:b/>
          <w:sz w:val="24"/>
          <w:szCs w:val="24"/>
        </w:rPr>
      </w:pPr>
      <w:r w:rsidRPr="006F7427">
        <w:rPr>
          <w:rFonts w:asciiTheme="majorEastAsia" w:eastAsiaTheme="majorEastAsia" w:hAnsiTheme="majorEastAsia" w:hint="eastAsia"/>
          <w:b/>
          <w:sz w:val="24"/>
          <w:szCs w:val="24"/>
        </w:rPr>
        <w:t>この規約は、令和　年　月　日から施行する。</w:t>
      </w:r>
    </w:p>
    <w:p w:rsidR="007A611F" w:rsidRPr="006F7427" w:rsidRDefault="007A611F">
      <w:pPr>
        <w:rPr>
          <w:rFonts w:asciiTheme="majorEastAsia" w:eastAsiaTheme="majorEastAsia" w:hAnsiTheme="majorEastAsia"/>
        </w:rPr>
      </w:pPr>
    </w:p>
    <w:sectPr w:rsidR="007A611F" w:rsidRPr="006F7427" w:rsidSect="00C07511">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567"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04" w:rsidRDefault="006F7427">
      <w:r>
        <w:separator/>
      </w:r>
    </w:p>
  </w:endnote>
  <w:endnote w:type="continuationSeparator" w:id="0">
    <w:p w:rsidR="00032304" w:rsidRDefault="006F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81B" w:rsidRDefault="008B5A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726011"/>
      <w:docPartObj>
        <w:docPartGallery w:val="Page Numbers (Bottom of Page)"/>
        <w:docPartUnique/>
      </w:docPartObj>
    </w:sdtPr>
    <w:sdtEndPr>
      <w:rPr>
        <w:rFonts w:asciiTheme="minorEastAsia" w:hAnsiTheme="minorEastAsia"/>
        <w:b/>
        <w:sz w:val="24"/>
      </w:rPr>
    </w:sdtEndPr>
    <w:sdtContent>
      <w:p w:rsidR="00D8481B" w:rsidRPr="00D8481B" w:rsidRDefault="00E93632">
        <w:pPr>
          <w:pStyle w:val="a6"/>
          <w:jc w:val="center"/>
          <w:rPr>
            <w:rFonts w:asciiTheme="minorEastAsia" w:hAnsiTheme="minorEastAsia"/>
            <w:b/>
            <w:sz w:val="24"/>
          </w:rPr>
        </w:pPr>
        <w:r w:rsidRPr="00D8481B">
          <w:rPr>
            <w:rFonts w:asciiTheme="minorEastAsia" w:hAnsiTheme="minorEastAsia"/>
            <w:b/>
            <w:sz w:val="24"/>
          </w:rPr>
          <w:fldChar w:fldCharType="begin"/>
        </w:r>
        <w:r w:rsidRPr="00D8481B">
          <w:rPr>
            <w:rFonts w:asciiTheme="minorEastAsia" w:hAnsiTheme="minorEastAsia"/>
            <w:b/>
            <w:sz w:val="24"/>
          </w:rPr>
          <w:instrText>PAGE   \* MERGEFORMAT</w:instrText>
        </w:r>
        <w:r w:rsidRPr="00D8481B">
          <w:rPr>
            <w:rFonts w:asciiTheme="minorEastAsia" w:hAnsiTheme="minorEastAsia"/>
            <w:b/>
            <w:sz w:val="24"/>
          </w:rPr>
          <w:fldChar w:fldCharType="separate"/>
        </w:r>
        <w:r w:rsidR="008B5AF5" w:rsidRPr="008B5AF5">
          <w:rPr>
            <w:rFonts w:asciiTheme="minorEastAsia" w:hAnsiTheme="minorEastAsia"/>
            <w:b/>
            <w:noProof/>
            <w:sz w:val="24"/>
            <w:lang w:val="ja-JP"/>
          </w:rPr>
          <w:t>2</w:t>
        </w:r>
        <w:r w:rsidRPr="00D8481B">
          <w:rPr>
            <w:rFonts w:asciiTheme="minorEastAsia" w:hAnsiTheme="minorEastAsia"/>
            <w:b/>
            <w:sz w:val="24"/>
          </w:rPr>
          <w:fldChar w:fldCharType="end"/>
        </w:r>
      </w:p>
    </w:sdtContent>
  </w:sdt>
  <w:p w:rsidR="00D8481B" w:rsidRDefault="008B5AF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81B" w:rsidRDefault="008B5A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04" w:rsidRDefault="006F7427">
      <w:r>
        <w:separator/>
      </w:r>
    </w:p>
  </w:footnote>
  <w:footnote w:type="continuationSeparator" w:id="0">
    <w:p w:rsidR="00032304" w:rsidRDefault="006F7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81B" w:rsidRDefault="008B5AF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81B" w:rsidRDefault="008B5AF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81B" w:rsidRDefault="008B5A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16E61"/>
    <w:multiLevelType w:val="hybridMultilevel"/>
    <w:tmpl w:val="7FCAC930"/>
    <w:lvl w:ilvl="0" w:tplc="4A1A14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5326AD"/>
    <w:multiLevelType w:val="hybridMultilevel"/>
    <w:tmpl w:val="CCC66858"/>
    <w:lvl w:ilvl="0" w:tplc="8FC614C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251E71"/>
    <w:multiLevelType w:val="hybridMultilevel"/>
    <w:tmpl w:val="99C80C24"/>
    <w:lvl w:ilvl="0" w:tplc="91C8458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FD6607"/>
    <w:multiLevelType w:val="hybridMultilevel"/>
    <w:tmpl w:val="3ABA4C22"/>
    <w:lvl w:ilvl="0" w:tplc="3788B0D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5D"/>
    <w:rsid w:val="00032304"/>
    <w:rsid w:val="006F7427"/>
    <w:rsid w:val="007A611F"/>
    <w:rsid w:val="008B5AF5"/>
    <w:rsid w:val="00D9005D"/>
    <w:rsid w:val="00E93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A2A1C0-3825-4810-92DE-3AE22F7C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0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05D"/>
    <w:pPr>
      <w:ind w:leftChars="400" w:left="840"/>
    </w:pPr>
  </w:style>
  <w:style w:type="paragraph" w:styleId="a4">
    <w:name w:val="header"/>
    <w:basedOn w:val="a"/>
    <w:link w:val="a5"/>
    <w:uiPriority w:val="99"/>
    <w:unhideWhenUsed/>
    <w:rsid w:val="00D9005D"/>
    <w:pPr>
      <w:tabs>
        <w:tab w:val="center" w:pos="4252"/>
        <w:tab w:val="right" w:pos="8504"/>
      </w:tabs>
      <w:snapToGrid w:val="0"/>
    </w:pPr>
  </w:style>
  <w:style w:type="character" w:customStyle="1" w:styleId="a5">
    <w:name w:val="ヘッダー (文字)"/>
    <w:basedOn w:val="a0"/>
    <w:link w:val="a4"/>
    <w:uiPriority w:val="99"/>
    <w:rsid w:val="00D9005D"/>
  </w:style>
  <w:style w:type="paragraph" w:styleId="a6">
    <w:name w:val="footer"/>
    <w:basedOn w:val="a"/>
    <w:link w:val="a7"/>
    <w:uiPriority w:val="99"/>
    <w:unhideWhenUsed/>
    <w:rsid w:val="00D9005D"/>
    <w:pPr>
      <w:tabs>
        <w:tab w:val="center" w:pos="4252"/>
        <w:tab w:val="right" w:pos="8504"/>
      </w:tabs>
      <w:snapToGrid w:val="0"/>
    </w:pPr>
  </w:style>
  <w:style w:type="character" w:customStyle="1" w:styleId="a7">
    <w:name w:val="フッター (文字)"/>
    <w:basedOn w:val="a0"/>
    <w:link w:val="a6"/>
    <w:uiPriority w:val="99"/>
    <w:rsid w:val="00D9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市民協働課</dc:creator>
  <cp:keywords/>
  <dc:description/>
  <cp:lastModifiedBy>市民協働課</cp:lastModifiedBy>
  <cp:revision>2</cp:revision>
  <dcterms:created xsi:type="dcterms:W3CDTF">2019-12-24T08:33:00Z</dcterms:created>
  <dcterms:modified xsi:type="dcterms:W3CDTF">2019-12-24T08:33:00Z</dcterms:modified>
</cp:coreProperties>
</file>