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B428" w14:textId="77777777" w:rsidR="00E302E0" w:rsidRPr="00E82FBE" w:rsidRDefault="00E302E0" w:rsidP="00E302E0">
      <w:pPr>
        <w:spacing w:line="360" w:lineRule="exact"/>
        <w:rPr>
          <w:rFonts w:ascii="BIZ UD明朝 Medium" w:eastAsia="BIZ UD明朝 Medium" w:hAnsi="BIZ UD明朝 Medium" w:cs="Times New Roman"/>
          <w:color w:val="auto"/>
          <w:kern w:val="0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様式第１号別紙３</w:t>
      </w:r>
      <w:r w:rsidRPr="00E82FBE">
        <w:rPr>
          <w:rFonts w:ascii="BIZ UD明朝 Medium" w:eastAsia="BIZ UD明朝 Medium" w:hAnsi="BIZ UD明朝 Medium" w:cs="Times New Roman" w:hint="eastAsia"/>
          <w:color w:val="auto"/>
          <w:kern w:val="0"/>
          <w:sz w:val="22"/>
        </w:rPr>
        <w:t>（第</w:t>
      </w:r>
      <w:r w:rsidRPr="00E82FBE">
        <w:rPr>
          <w:rFonts w:ascii="BIZ UD明朝 Medium" w:eastAsia="BIZ UD明朝 Medium" w:hAnsi="BIZ UD明朝 Medium" w:hint="eastAsia"/>
          <w:color w:val="auto"/>
          <w:sz w:val="22"/>
        </w:rPr>
        <w:t>８</w:t>
      </w:r>
      <w:r w:rsidRPr="00E82FBE">
        <w:rPr>
          <w:rFonts w:ascii="BIZ UD明朝 Medium" w:eastAsia="BIZ UD明朝 Medium" w:hAnsi="BIZ UD明朝 Medium" w:cs="Times New Roman" w:hint="eastAsia"/>
          <w:color w:val="auto"/>
          <w:kern w:val="0"/>
          <w:sz w:val="22"/>
        </w:rPr>
        <w:t>条関係）</w:t>
      </w:r>
    </w:p>
    <w:p w14:paraId="4169260B" w14:textId="77777777" w:rsidR="00E302E0" w:rsidRPr="00E82FBE" w:rsidRDefault="00E302E0" w:rsidP="00E302E0">
      <w:pPr>
        <w:spacing w:line="360" w:lineRule="exact"/>
        <w:rPr>
          <w:rFonts w:ascii="BIZ UD明朝 Medium" w:eastAsia="BIZ UD明朝 Medium" w:hAnsi="BIZ UD明朝 Medium"/>
          <w:color w:val="auto"/>
          <w:sz w:val="22"/>
        </w:rPr>
      </w:pPr>
    </w:p>
    <w:p w14:paraId="79E540B8" w14:textId="77777777" w:rsidR="00E302E0" w:rsidRPr="00E82FBE" w:rsidRDefault="00E302E0" w:rsidP="00E302E0">
      <w:pPr>
        <w:rPr>
          <w:rFonts w:ascii="BIZ UD明朝 Medium" w:eastAsia="BIZ UD明朝 Medium" w:hAnsi="BIZ UD明朝 Medium" w:cs="ＭＳ 明朝"/>
          <w:color w:val="auto"/>
          <w:sz w:val="22"/>
        </w:rPr>
      </w:pPr>
    </w:p>
    <w:p w14:paraId="6AF0D30B" w14:textId="77777777" w:rsidR="00E302E0" w:rsidRPr="00E82FBE" w:rsidRDefault="00E302E0" w:rsidP="00E302E0">
      <w:pPr>
        <w:jc w:val="center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ゴシック"/>
          <w:color w:val="auto"/>
          <w:sz w:val="22"/>
        </w:rPr>
        <w:t>暴力団排除に関する誓約書</w:t>
      </w:r>
    </w:p>
    <w:p w14:paraId="33DD451B" w14:textId="77777777" w:rsidR="00E302E0" w:rsidRPr="00E82FBE" w:rsidRDefault="00E302E0" w:rsidP="00E302E0">
      <w:pPr>
        <w:rPr>
          <w:rFonts w:ascii="BIZ UD明朝 Medium" w:eastAsia="BIZ UD明朝 Medium" w:hAnsi="BIZ UD明朝 Medium" w:cs="ＭＳ 明朝"/>
          <w:color w:val="auto"/>
          <w:sz w:val="22"/>
        </w:rPr>
      </w:pPr>
    </w:p>
    <w:p w14:paraId="4AB0FD3E" w14:textId="77777777" w:rsidR="00E302E0" w:rsidRPr="00E82FBE" w:rsidRDefault="00E302E0" w:rsidP="00E302E0">
      <w:pPr>
        <w:ind w:firstLine="220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hint="eastAsia"/>
          <w:color w:val="auto"/>
          <w:sz w:val="22"/>
        </w:rPr>
        <w:t>敦賀市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こどもの居場所づくり支援事業費補助金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の交付申請にあたり、下記事項について誓約します。</w:t>
      </w:r>
    </w:p>
    <w:p w14:paraId="02F0049A" w14:textId="77777777" w:rsidR="00E302E0" w:rsidRPr="00E82FBE" w:rsidRDefault="00E302E0" w:rsidP="00E302E0">
      <w:pPr>
        <w:ind w:firstLine="220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また、必要が生じた場合には、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敦賀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市が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福井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県警察本部又は管轄警察署に照会することを承諾します。</w:t>
      </w:r>
    </w:p>
    <w:p w14:paraId="4CED2996" w14:textId="77777777" w:rsidR="00E302E0" w:rsidRPr="00E82FBE" w:rsidRDefault="00E302E0" w:rsidP="00E302E0">
      <w:pPr>
        <w:rPr>
          <w:rFonts w:ascii="BIZ UD明朝 Medium" w:eastAsia="BIZ UD明朝 Medium" w:hAnsi="BIZ UD明朝 Medium" w:cs="ＭＳ 明朝"/>
          <w:color w:val="auto"/>
          <w:sz w:val="22"/>
        </w:rPr>
      </w:pPr>
    </w:p>
    <w:p w14:paraId="41614EB0" w14:textId="77777777" w:rsidR="00E302E0" w:rsidRPr="00E82FBE" w:rsidRDefault="00E302E0" w:rsidP="00E302E0">
      <w:pPr>
        <w:jc w:val="center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記</w:t>
      </w:r>
    </w:p>
    <w:p w14:paraId="4D1495B2" w14:textId="77777777" w:rsidR="00E302E0" w:rsidRPr="00E82FBE" w:rsidRDefault="00E302E0" w:rsidP="00E302E0">
      <w:pPr>
        <w:rPr>
          <w:rFonts w:ascii="BIZ UD明朝 Medium" w:eastAsia="BIZ UD明朝 Medium" w:hAnsi="BIZ UD明朝 Medium" w:cs="ＭＳ 明朝"/>
          <w:color w:val="auto"/>
          <w:sz w:val="22"/>
        </w:rPr>
      </w:pPr>
    </w:p>
    <w:p w14:paraId="29BFACC0" w14:textId="77777777" w:rsidR="00E302E0" w:rsidRPr="00E82FBE" w:rsidRDefault="00E302E0" w:rsidP="00E302E0">
      <w:pPr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１　次に掲げる者のいずれにも該当しません。</w:t>
      </w:r>
    </w:p>
    <w:p w14:paraId="3953087C" w14:textId="77777777" w:rsidR="00E302E0" w:rsidRPr="00E82FBE" w:rsidRDefault="00E302E0" w:rsidP="00E302E0">
      <w:pPr>
        <w:ind w:leftChars="100" w:left="650" w:hangingChars="200" w:hanging="440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（１）暴力団（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敦賀市暴力団排除条例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(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平成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２３年９月２８日条例第１４号。以下「条例」という。</w:t>
      </w:r>
      <w:proofErr w:type="gramStart"/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)第</w:t>
      </w:r>
      <w:proofErr w:type="gramEnd"/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２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条第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１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号に規定する暴力団をいう。）</w:t>
      </w:r>
    </w:p>
    <w:p w14:paraId="41794281" w14:textId="77777777" w:rsidR="00E302E0" w:rsidRPr="00E82FBE" w:rsidRDefault="00E302E0" w:rsidP="00E302E0">
      <w:pPr>
        <w:ind w:firstLine="220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（２）暴力団員等（条例第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２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条第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３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号に規定する暴力団員等をいう。以下同じ。）</w:t>
      </w:r>
    </w:p>
    <w:p w14:paraId="63F93750" w14:textId="77777777" w:rsidR="00E302E0" w:rsidRPr="00E82FBE" w:rsidRDefault="00E302E0" w:rsidP="00E302E0">
      <w:pPr>
        <w:ind w:firstLine="220"/>
        <w:rPr>
          <w:rFonts w:ascii="BIZ UD明朝 Medium" w:eastAsia="BIZ UD明朝 Medium" w:hAnsi="BIZ UD明朝 Medium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（３）暴力団員等と密接な関係を有する者</w:t>
      </w:r>
    </w:p>
    <w:p w14:paraId="6ACBD9D7" w14:textId="77777777" w:rsidR="00E302E0" w:rsidRPr="00E82FBE" w:rsidRDefault="00E302E0" w:rsidP="00E302E0">
      <w:pPr>
        <w:ind w:leftChars="100" w:left="650" w:hangingChars="200" w:hanging="440"/>
        <w:rPr>
          <w:rFonts w:ascii="BIZ UD明朝 Medium" w:eastAsia="BIZ UD明朝 Medium" w:hAnsi="BIZ UD明朝 Medium" w:cs="ＭＳ 明朝"/>
          <w:color w:val="auto"/>
          <w:sz w:val="22"/>
        </w:rPr>
      </w:pP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（４）前</w:t>
      </w:r>
      <w:r w:rsidRPr="00E82FBE">
        <w:rPr>
          <w:rFonts w:ascii="BIZ UD明朝 Medium" w:eastAsia="BIZ UD明朝 Medium" w:hAnsi="BIZ UD明朝 Medium" w:cs="ＭＳ 明朝" w:hint="eastAsia"/>
          <w:color w:val="auto"/>
          <w:sz w:val="22"/>
        </w:rPr>
        <w:t>３</w:t>
      </w:r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号に掲げる者のいずれかが役員等(無限責任社員、取締役、執行役若しくは監査役又はこれらに準じるべき者、支配人及び清算人をいう。</w:t>
      </w:r>
      <w:proofErr w:type="gramStart"/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)となっている</w:t>
      </w:r>
      <w:proofErr w:type="gramEnd"/>
      <w:r w:rsidRPr="00E82FBE">
        <w:rPr>
          <w:rFonts w:ascii="BIZ UD明朝 Medium" w:eastAsia="BIZ UD明朝 Medium" w:hAnsi="BIZ UD明朝 Medium" w:cs="ＭＳ 明朝"/>
          <w:color w:val="auto"/>
          <w:sz w:val="22"/>
        </w:rPr>
        <w:t>法人その他の団体</w:t>
      </w:r>
    </w:p>
    <w:p w14:paraId="29710EE2" w14:textId="77777777" w:rsidR="00E302E0" w:rsidRPr="00E82FBE" w:rsidRDefault="00E302E0" w:rsidP="00E302E0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color w:val="auto"/>
          <w:spacing w:val="2"/>
          <w:sz w:val="22"/>
        </w:rPr>
      </w:pPr>
    </w:p>
    <w:p w14:paraId="7154BEA7" w14:textId="77777777" w:rsidR="00E302E0" w:rsidRPr="00E82FBE" w:rsidRDefault="00E302E0" w:rsidP="00E302E0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color w:val="auto"/>
          <w:spacing w:val="2"/>
          <w:sz w:val="22"/>
        </w:rPr>
      </w:pPr>
    </w:p>
    <w:p w14:paraId="5B23029B" w14:textId="77777777" w:rsidR="00E302E0" w:rsidRPr="00E82FBE" w:rsidRDefault="00E302E0" w:rsidP="00E302E0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color w:val="auto"/>
          <w:spacing w:val="2"/>
          <w:sz w:val="22"/>
        </w:rPr>
      </w:pPr>
    </w:p>
    <w:p w14:paraId="6927CA8D" w14:textId="77777777" w:rsidR="00E302E0" w:rsidRPr="00E82FBE" w:rsidRDefault="00E302E0" w:rsidP="00E302E0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color w:val="auto"/>
          <w:spacing w:val="2"/>
          <w:sz w:val="22"/>
        </w:rPr>
      </w:pPr>
      <w:r w:rsidRPr="00E82FBE">
        <w:rPr>
          <w:rFonts w:ascii="BIZ UD明朝 Medium" w:eastAsia="BIZ UD明朝 Medium" w:hAnsi="BIZ UD明朝 Medium" w:hint="eastAsia"/>
          <w:color w:val="auto"/>
          <w:spacing w:val="2"/>
          <w:sz w:val="22"/>
        </w:rPr>
        <w:t>令和　　　年　　　月　　　日</w:t>
      </w:r>
    </w:p>
    <w:p w14:paraId="36925FAF" w14:textId="77777777" w:rsidR="00E302E0" w:rsidRPr="00E82FBE" w:rsidRDefault="00E302E0" w:rsidP="00E302E0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color w:val="auto"/>
          <w:spacing w:val="2"/>
          <w:sz w:val="22"/>
        </w:rPr>
      </w:pPr>
    </w:p>
    <w:p w14:paraId="286D9BF6" w14:textId="77777777" w:rsidR="00E302E0" w:rsidRPr="00E82FBE" w:rsidRDefault="00E302E0" w:rsidP="00E302E0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color w:val="auto"/>
          <w:spacing w:val="2"/>
          <w:sz w:val="22"/>
        </w:rPr>
      </w:pPr>
      <w:r w:rsidRPr="00E82FBE">
        <w:rPr>
          <w:rFonts w:ascii="BIZ UD明朝 Medium" w:eastAsia="BIZ UD明朝 Medium" w:hAnsi="BIZ UD明朝 Medium" w:hint="eastAsia"/>
          <w:color w:val="auto"/>
          <w:spacing w:val="2"/>
          <w:sz w:val="22"/>
        </w:rPr>
        <w:t>敦賀市長　宛</w:t>
      </w:r>
    </w:p>
    <w:p w14:paraId="1004E89D" w14:textId="77777777" w:rsidR="00E302E0" w:rsidRPr="00E82FBE" w:rsidRDefault="00E302E0" w:rsidP="00E302E0">
      <w:pPr>
        <w:rPr>
          <w:rFonts w:ascii="BIZ UD明朝 Medium" w:eastAsia="BIZ UD明朝 Medium" w:hAnsi="BIZ UD明朝 Medium" w:cs="Times New Roman"/>
          <w:color w:val="auto"/>
          <w:kern w:val="0"/>
          <w:sz w:val="22"/>
        </w:rPr>
      </w:pPr>
    </w:p>
    <w:p w14:paraId="275C8403" w14:textId="77777777" w:rsidR="00E302E0" w:rsidRPr="00E82FBE" w:rsidRDefault="00E302E0" w:rsidP="00E302E0">
      <w:pPr>
        <w:ind w:firstLineChars="1800" w:firstLine="3960"/>
        <w:rPr>
          <w:rFonts w:ascii="BIZ UD明朝 Medium" w:eastAsia="BIZ UD明朝 Medium" w:hAnsi="BIZ UD明朝 Medium" w:cs="Times New Roman"/>
          <w:color w:val="auto"/>
          <w:kern w:val="0"/>
          <w:sz w:val="22"/>
        </w:rPr>
      </w:pPr>
      <w:r w:rsidRPr="00E82FBE">
        <w:rPr>
          <w:rFonts w:ascii="BIZ UD明朝 Medium" w:eastAsia="BIZ UD明朝 Medium" w:hAnsi="BIZ UD明朝 Medium" w:cs="Times New Roman" w:hint="eastAsia"/>
          <w:color w:val="auto"/>
          <w:kern w:val="0"/>
          <w:sz w:val="22"/>
        </w:rPr>
        <w:t>（誓約者）</w:t>
      </w:r>
    </w:p>
    <w:p w14:paraId="23412AAD" w14:textId="77777777" w:rsidR="00E302E0" w:rsidRPr="00E82FBE" w:rsidRDefault="00E302E0" w:rsidP="00E302E0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color w:val="auto"/>
          <w:kern w:val="0"/>
          <w:sz w:val="22"/>
          <w:u w:val="single"/>
        </w:rPr>
      </w:pPr>
      <w:r w:rsidRPr="00E82FBE">
        <w:rPr>
          <w:rFonts w:ascii="BIZ UD明朝 Medium" w:eastAsia="BIZ UD明朝 Medium" w:hAnsi="BIZ UD明朝 Medium" w:cs="Times New Roman" w:hint="eastAsia"/>
          <w:color w:val="auto"/>
          <w:kern w:val="0"/>
          <w:sz w:val="22"/>
          <w:u w:val="single"/>
        </w:rPr>
        <w:t xml:space="preserve">団体住所　　　　　　　　　　　　　　　　　　　　　　　</w:t>
      </w:r>
    </w:p>
    <w:p w14:paraId="160F028C" w14:textId="77777777" w:rsidR="00E302E0" w:rsidRPr="00E82FBE" w:rsidRDefault="00E302E0" w:rsidP="00E302E0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color w:val="auto"/>
          <w:kern w:val="0"/>
          <w:sz w:val="22"/>
          <w:u w:val="single"/>
        </w:rPr>
      </w:pPr>
      <w:r w:rsidRPr="00E82FBE">
        <w:rPr>
          <w:rFonts w:ascii="BIZ UD明朝 Medium" w:eastAsia="BIZ UD明朝 Medium" w:hAnsi="BIZ UD明朝 Medium" w:cs="Times New Roman" w:hint="eastAsia"/>
          <w:color w:val="auto"/>
          <w:kern w:val="0"/>
          <w:sz w:val="22"/>
          <w:u w:val="single"/>
        </w:rPr>
        <w:t xml:space="preserve">団体名　　　　　　　　　　　　　　　　　 　　　　　　　</w:t>
      </w:r>
    </w:p>
    <w:p w14:paraId="58E16436" w14:textId="77777777" w:rsidR="00E302E0" w:rsidRPr="00E82FBE" w:rsidRDefault="00E302E0" w:rsidP="00E302E0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color w:val="auto"/>
          <w:kern w:val="0"/>
          <w:sz w:val="22"/>
          <w:u w:val="single"/>
        </w:rPr>
      </w:pPr>
      <w:r w:rsidRPr="00E82FBE">
        <w:rPr>
          <w:rFonts w:ascii="BIZ UD明朝 Medium" w:eastAsia="BIZ UD明朝 Medium" w:hAnsi="BIZ UD明朝 Medium" w:cs="Times New Roman" w:hint="eastAsia"/>
          <w:color w:val="auto"/>
          <w:kern w:val="0"/>
          <w:sz w:val="22"/>
          <w:u w:val="single"/>
        </w:rPr>
        <w:t xml:space="preserve">代表者職氏名　　　　　　　　　　　　　　　　　　　 　　　　</w:t>
      </w:r>
    </w:p>
    <w:p w14:paraId="59CE6407" w14:textId="77777777" w:rsidR="00E302E0" w:rsidRPr="00E82FBE" w:rsidRDefault="00E302E0" w:rsidP="00E302E0">
      <w:pPr>
        <w:rPr>
          <w:rFonts w:ascii="BIZ UD明朝 Medium" w:eastAsia="BIZ UD明朝 Medium" w:hAnsi="BIZ UD明朝 Medium"/>
          <w:color w:val="auto"/>
          <w:sz w:val="22"/>
        </w:rPr>
      </w:pPr>
    </w:p>
    <w:p w14:paraId="7C50CBAC" w14:textId="77777777" w:rsidR="00E302E0" w:rsidRPr="00E302E0" w:rsidRDefault="00E302E0"/>
    <w:sectPr w:rsidR="00E302E0" w:rsidRPr="00E30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E0"/>
    <w:rsid w:val="001039AC"/>
    <w:rsid w:val="00670604"/>
    <w:rsid w:val="00E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43081"/>
  <w15:chartTrackingRefBased/>
  <w15:docId w15:val="{49990D6D-D9F5-45B5-8690-59D70F59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2E0"/>
    <w:rPr>
      <w:rFonts w:ascii="BIZ UDゴシック" w:eastAsia="BIZ UDゴシック" w:hAnsi="BIZ UDゴシック"/>
      <w:color w:val="000000" w:themeColor="text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02E0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2E0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2E0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2E0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2E0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2E0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2E0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2E0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2E0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2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2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2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2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2E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3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2E0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30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2E0"/>
    <w:pPr>
      <w:widowControl w:val="0"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30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2E0"/>
    <w:pPr>
      <w:widowControl w:val="0"/>
      <w:ind w:left="720"/>
      <w:contextualSpacing/>
    </w:pPr>
    <w:rPr>
      <w:rFonts w:asciiTheme="minorHAnsi" w:eastAsiaTheme="minorEastAsia" w:hAnsiTheme="minorHAnsi"/>
      <w:color w:val="auto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302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2E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302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2</cp:revision>
  <dcterms:created xsi:type="dcterms:W3CDTF">2026-04-24T01:18:00Z</dcterms:created>
  <dcterms:modified xsi:type="dcterms:W3CDTF">2026-04-28T01:25:00Z</dcterms:modified>
</cp:coreProperties>
</file>