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FB" w:rsidRDefault="00D933FB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933FB" w:rsidRDefault="00D933FB">
      <w:pPr>
        <w:spacing w:line="480" w:lineRule="auto"/>
        <w:jc w:val="center"/>
      </w:pPr>
      <w:r>
        <w:rPr>
          <w:rFonts w:hint="eastAsia"/>
        </w:rPr>
        <w:t>法定外公共物に係る工事・維持承認申請書</w:t>
      </w:r>
    </w:p>
    <w:p w:rsidR="00D933FB" w:rsidRDefault="00D933FB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D933FB" w:rsidRDefault="00D933FB">
      <w:pPr>
        <w:spacing w:line="720" w:lineRule="auto"/>
      </w:pPr>
      <w:r>
        <w:rPr>
          <w:rFonts w:hint="eastAsia"/>
        </w:rPr>
        <w:t xml:space="preserve">　敦賀市長　　　　殿</w:t>
      </w:r>
    </w:p>
    <w:p w:rsidR="00D933FB" w:rsidRDefault="00D933FB">
      <w:pPr>
        <w:spacing w:line="360" w:lineRule="auto"/>
        <w:jc w:val="right"/>
      </w:pPr>
      <w:r>
        <w:rPr>
          <w:rFonts w:hint="eastAsia"/>
        </w:rPr>
        <w:t xml:space="preserve">住所　　　　　　　　　　　</w:t>
      </w:r>
    </w:p>
    <w:p w:rsidR="00D933FB" w:rsidRDefault="00D933FB">
      <w:pPr>
        <w:spacing w:line="360" w:lineRule="auto"/>
        <w:jc w:val="right"/>
      </w:pPr>
      <w:r>
        <w:rPr>
          <w:rFonts w:hint="eastAsia"/>
        </w:rPr>
        <w:t xml:space="preserve">氏名　　　　　　　　　　</w:t>
      </w:r>
      <w:r w:rsidR="00B15177">
        <w:rPr>
          <w:rFonts w:hint="eastAsia"/>
        </w:rPr>
        <w:t xml:space="preserve">　</w:t>
      </w:r>
    </w:p>
    <w:p w:rsidR="00D933FB" w:rsidRDefault="00D933FB">
      <w:pPr>
        <w:spacing w:line="360" w:lineRule="auto"/>
        <w:jc w:val="right"/>
      </w:pPr>
      <w:r>
        <w:t>(</w:t>
      </w:r>
      <w:r>
        <w:rPr>
          <w:rFonts w:hint="eastAsia"/>
        </w:rPr>
        <w:t>担当者</w:t>
      </w:r>
      <w:r>
        <w:t>)</w:t>
      </w:r>
      <w:r>
        <w:rPr>
          <w:rFonts w:hint="eastAsia"/>
        </w:rPr>
        <w:t xml:space="preserve">　　　　　　　　　</w:t>
      </w:r>
    </w:p>
    <w:p w:rsidR="00D933FB" w:rsidRDefault="00D933FB">
      <w:pPr>
        <w:spacing w:line="360" w:lineRule="auto"/>
        <w:jc w:val="right"/>
      </w:pPr>
      <w:r>
        <w:rPr>
          <w:rFonts w:hint="eastAsia"/>
        </w:rPr>
        <w:t xml:space="preserve">電話番号　　　　　　　　　</w:t>
      </w:r>
    </w:p>
    <w:p w:rsidR="00D933FB" w:rsidRDefault="00D933FB">
      <w:pPr>
        <w:spacing w:line="360" w:lineRule="auto"/>
      </w:pPr>
    </w:p>
    <w:p w:rsidR="00D933FB" w:rsidRDefault="00D933FB">
      <w:pPr>
        <w:spacing w:line="360" w:lineRule="auto"/>
      </w:pPr>
      <w:r>
        <w:rPr>
          <w:rFonts w:hint="eastAsia"/>
        </w:rPr>
        <w:t xml:space="preserve">　下記のとおり法定外公共物の工事・維持を行いたいので、敦賀市法定外公共物の管理に関する条例施行規則第</w:t>
      </w:r>
      <w:r>
        <w:t>9</w:t>
      </w:r>
      <w:r>
        <w:rPr>
          <w:rFonts w:hint="eastAsia"/>
        </w:rPr>
        <w:t>条の規定により関係書類を添えて申請します。</w:t>
      </w:r>
    </w:p>
    <w:p w:rsidR="00D933FB" w:rsidRDefault="00D933FB">
      <w:pPr>
        <w:spacing w:line="480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048"/>
        <w:gridCol w:w="2048"/>
        <w:gridCol w:w="2048"/>
      </w:tblGrid>
      <w:tr w:rsidR="00D933FB">
        <w:trPr>
          <w:trHeight w:val="960"/>
        </w:trPr>
        <w:tc>
          <w:tcPr>
            <w:tcW w:w="2340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144" w:type="dxa"/>
            <w:gridSpan w:val="3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</w:tr>
      <w:tr w:rsidR="00D933FB">
        <w:trPr>
          <w:trHeight w:val="960"/>
        </w:trPr>
        <w:tc>
          <w:tcPr>
            <w:tcW w:w="2340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144" w:type="dxa"/>
            <w:gridSpan w:val="3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</w:tr>
      <w:tr w:rsidR="00D933FB">
        <w:trPr>
          <w:trHeight w:val="960"/>
        </w:trPr>
        <w:tc>
          <w:tcPr>
            <w:tcW w:w="2340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44" w:type="dxa"/>
            <w:gridSpan w:val="3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</w:tr>
      <w:tr w:rsidR="00D933FB">
        <w:trPr>
          <w:cantSplit/>
          <w:trHeight w:val="480"/>
        </w:trPr>
        <w:tc>
          <w:tcPr>
            <w:tcW w:w="2340" w:type="dxa"/>
            <w:vMerge w:val="restart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施設の構造等</w:t>
            </w:r>
          </w:p>
        </w:tc>
        <w:tc>
          <w:tcPr>
            <w:tcW w:w="2048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048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規模・構造</w:t>
            </w:r>
          </w:p>
        </w:tc>
        <w:tc>
          <w:tcPr>
            <w:tcW w:w="2048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</w:tr>
      <w:tr w:rsidR="00D933FB">
        <w:trPr>
          <w:cantSplit/>
          <w:trHeight w:val="480"/>
        </w:trPr>
        <w:tc>
          <w:tcPr>
            <w:tcW w:w="2340" w:type="dxa"/>
            <w:vMerge/>
            <w:vAlign w:val="center"/>
          </w:tcPr>
          <w:p w:rsidR="00D933FB" w:rsidRDefault="00D933FB">
            <w:pPr>
              <w:jc w:val="distribute"/>
            </w:pPr>
          </w:p>
        </w:tc>
        <w:tc>
          <w:tcPr>
            <w:tcW w:w="2048" w:type="dxa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:rsidR="00D933FB" w:rsidRDefault="00D933FB">
            <w:r>
              <w:rPr>
                <w:rFonts w:hint="eastAsia"/>
              </w:rPr>
              <w:t xml:space="preserve">　</w:t>
            </w:r>
          </w:p>
        </w:tc>
      </w:tr>
      <w:tr w:rsidR="00D933FB">
        <w:trPr>
          <w:trHeight w:val="960"/>
        </w:trPr>
        <w:tc>
          <w:tcPr>
            <w:tcW w:w="2340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施行期間</w:t>
            </w:r>
          </w:p>
        </w:tc>
        <w:tc>
          <w:tcPr>
            <w:tcW w:w="6144" w:type="dxa"/>
            <w:gridSpan w:val="3"/>
            <w:vAlign w:val="center"/>
          </w:tcPr>
          <w:p w:rsidR="00D933FB" w:rsidRDefault="00D933FB">
            <w:pPr>
              <w:spacing w:line="360" w:lineRule="auto"/>
            </w:pPr>
            <w:r>
              <w:rPr>
                <w:rFonts w:hint="eastAsia"/>
              </w:rPr>
              <w:t xml:space="preserve">　　年　　月　　日から</w:t>
            </w:r>
          </w:p>
          <w:p w:rsidR="00D933FB" w:rsidRDefault="00D933FB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D933FB">
        <w:trPr>
          <w:trHeight w:val="960"/>
        </w:trPr>
        <w:tc>
          <w:tcPr>
            <w:tcW w:w="2340" w:type="dxa"/>
            <w:vAlign w:val="center"/>
          </w:tcPr>
          <w:p w:rsidR="00D933FB" w:rsidRDefault="00D933F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44" w:type="dxa"/>
            <w:gridSpan w:val="3"/>
            <w:vAlign w:val="center"/>
          </w:tcPr>
          <w:p w:rsidR="00D933FB" w:rsidRDefault="00D933FB">
            <w:pPr>
              <w:spacing w:line="360" w:lineRule="auto"/>
            </w:pPr>
            <w:r>
              <w:rPr>
                <w:rFonts w:hint="eastAsia"/>
              </w:rPr>
              <w:t>位置図、公図の写、平面図、工事・維持計画書</w:t>
            </w:r>
          </w:p>
          <w:p w:rsidR="00D933FB" w:rsidRDefault="00D933FB">
            <w:r>
              <w:rPr>
                <w:rFonts w:hint="eastAsia"/>
              </w:rPr>
              <w:t>その他市長が必要と認めるもの</w:t>
            </w:r>
          </w:p>
        </w:tc>
      </w:tr>
    </w:tbl>
    <w:p w:rsidR="00D933FB" w:rsidRDefault="00D933FB"/>
    <w:sectPr w:rsidR="00D933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A6" w:rsidRDefault="007139A6" w:rsidP="009044D6">
      <w:r>
        <w:separator/>
      </w:r>
    </w:p>
  </w:endnote>
  <w:endnote w:type="continuationSeparator" w:id="0">
    <w:p w:rsidR="007139A6" w:rsidRDefault="007139A6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A6" w:rsidRDefault="007139A6" w:rsidP="009044D6">
      <w:r>
        <w:separator/>
      </w:r>
    </w:p>
  </w:footnote>
  <w:footnote w:type="continuationSeparator" w:id="0">
    <w:p w:rsidR="007139A6" w:rsidRDefault="007139A6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B"/>
    <w:rsid w:val="006034C9"/>
    <w:rsid w:val="007139A6"/>
    <w:rsid w:val="009044D6"/>
    <w:rsid w:val="00B0168E"/>
    <w:rsid w:val="00B15177"/>
    <w:rsid w:val="00BA5893"/>
    <w:rsid w:val="00D933FB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EDFAC4-F92D-4649-B180-6CB6D18C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2003-05-29T01:14:00Z</cp:lastPrinted>
  <dcterms:created xsi:type="dcterms:W3CDTF">2024-08-01T08:14:00Z</dcterms:created>
  <dcterms:modified xsi:type="dcterms:W3CDTF">2024-08-01T08:14:00Z</dcterms:modified>
</cp:coreProperties>
</file>